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24" w:rsidRPr="006A4899" w:rsidRDefault="005C7724" w:rsidP="002242BF">
      <w:pPr>
        <w:jc w:val="center"/>
        <w:rPr>
          <w:b/>
        </w:rPr>
      </w:pPr>
      <w:r w:rsidRPr="006A4899">
        <w:rPr>
          <w:rFonts w:ascii="Times" w:cs="Times"/>
          <w:b/>
          <w:sz w:val="28"/>
        </w:rPr>
        <w:t>VOLCANO SCHOOL OF ARTS AND SCIENCES</w:t>
      </w:r>
    </w:p>
    <w:p w:rsidR="005C7724" w:rsidRDefault="005C7724" w:rsidP="002242BF">
      <w:pPr>
        <w:jc w:val="center"/>
      </w:pPr>
      <w:r>
        <w:rPr>
          <w:rFonts w:ascii="Times" w:cs="Times"/>
          <w:sz w:val="28"/>
        </w:rPr>
        <w:t>Governing Board Agenda</w:t>
      </w:r>
    </w:p>
    <w:p w:rsidR="005C7724" w:rsidRDefault="005C7724" w:rsidP="002242BF">
      <w:pPr>
        <w:jc w:val="center"/>
        <w:rPr>
          <w:rFonts w:ascii="Times" w:cs="Times"/>
          <w:sz w:val="28"/>
        </w:rPr>
      </w:pPr>
      <w:r>
        <w:rPr>
          <w:rFonts w:ascii="Times" w:cs="Times"/>
          <w:sz w:val="28"/>
        </w:rPr>
        <w:t>Middle School Classroom, Keakealani Campus</w:t>
      </w:r>
    </w:p>
    <w:p w:rsidR="005C7724" w:rsidRDefault="005C7724" w:rsidP="002242BF">
      <w:pPr>
        <w:jc w:val="center"/>
      </w:pPr>
      <w:r>
        <w:rPr>
          <w:rFonts w:ascii="Times" w:cs="Times"/>
          <w:sz w:val="28"/>
        </w:rPr>
        <w:t>7-16-15 6:00 pm</w:t>
      </w:r>
    </w:p>
    <w:p w:rsidR="005C7724" w:rsidRDefault="005C7724"/>
    <w:p w:rsidR="005C7724" w:rsidRDefault="005C7724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1350"/>
        <w:gridCol w:w="1260"/>
        <w:gridCol w:w="1170"/>
        <w:gridCol w:w="1170"/>
        <w:gridCol w:w="1350"/>
      </w:tblGrid>
      <w:tr w:rsidR="005C7724" w:rsidTr="0024336F">
        <w:trPr>
          <w:trHeight w:val="432"/>
        </w:trPr>
        <w:tc>
          <w:tcPr>
            <w:tcW w:w="3168" w:type="dxa"/>
            <w:shd w:val="clear" w:color="auto" w:fill="DAEEF3"/>
            <w:vAlign w:val="center"/>
          </w:tcPr>
          <w:p w:rsidR="005C7724" w:rsidRDefault="005C7724" w:rsidP="00DE3A6E">
            <w:pPr>
              <w:jc w:val="center"/>
            </w:pPr>
            <w:r>
              <w:t>Agenda Item</w:t>
            </w:r>
          </w:p>
        </w:tc>
        <w:tc>
          <w:tcPr>
            <w:tcW w:w="1350" w:type="dxa"/>
            <w:shd w:val="clear" w:color="auto" w:fill="DAEEF3"/>
            <w:vAlign w:val="center"/>
          </w:tcPr>
          <w:p w:rsidR="005C7724" w:rsidRDefault="005C7724" w:rsidP="00DE3A6E">
            <w:pPr>
              <w:jc w:val="center"/>
            </w:pPr>
            <w:r>
              <w:t>Purpose</w:t>
            </w:r>
          </w:p>
        </w:tc>
        <w:tc>
          <w:tcPr>
            <w:tcW w:w="1260" w:type="dxa"/>
            <w:shd w:val="clear" w:color="auto" w:fill="DAEEF3"/>
            <w:vAlign w:val="center"/>
          </w:tcPr>
          <w:p w:rsidR="005C7724" w:rsidRDefault="005C7724" w:rsidP="00DE3A6E">
            <w:pPr>
              <w:jc w:val="center"/>
            </w:pPr>
            <w:r>
              <w:t>Who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5C7724" w:rsidRDefault="005C7724" w:rsidP="00DE3A6E">
            <w:pPr>
              <w:jc w:val="center"/>
            </w:pPr>
            <w:r>
              <w:t>Materials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5C7724" w:rsidRDefault="005C7724" w:rsidP="00DE3A6E">
            <w:pPr>
              <w:jc w:val="center"/>
            </w:pPr>
            <w:r>
              <w:t>Time</w:t>
            </w:r>
          </w:p>
        </w:tc>
        <w:tc>
          <w:tcPr>
            <w:tcW w:w="1350" w:type="dxa"/>
            <w:shd w:val="clear" w:color="auto" w:fill="DAEEF3"/>
            <w:vAlign w:val="center"/>
          </w:tcPr>
          <w:p w:rsidR="005C7724" w:rsidRDefault="005C7724" w:rsidP="0079042B">
            <w:pPr>
              <w:jc w:val="center"/>
            </w:pPr>
            <w:r>
              <w:t>Notes</w:t>
            </w:r>
          </w:p>
        </w:tc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934B62">
            <w:r>
              <w:t>Call to Order</w:t>
            </w:r>
          </w:p>
        </w:tc>
        <w:tc>
          <w:tcPr>
            <w:tcW w:w="1350" w:type="dxa"/>
            <w:vAlign w:val="center"/>
          </w:tcPr>
          <w:p w:rsidR="005C7724" w:rsidRDefault="005C7724" w:rsidP="00934B62"/>
        </w:tc>
        <w:tc>
          <w:tcPr>
            <w:tcW w:w="1260" w:type="dxa"/>
            <w:vAlign w:val="center"/>
          </w:tcPr>
          <w:p w:rsidR="005C7724" w:rsidRDefault="005C7724" w:rsidP="00907FD8">
            <w:r>
              <w:t>Board Chair</w:t>
            </w:r>
          </w:p>
        </w:tc>
        <w:tc>
          <w:tcPr>
            <w:tcW w:w="1170" w:type="dxa"/>
            <w:vAlign w:val="center"/>
          </w:tcPr>
          <w:p w:rsidR="005C7724" w:rsidRDefault="005C7724" w:rsidP="00934B62"/>
        </w:tc>
        <w:tc>
          <w:tcPr>
            <w:tcW w:w="1170" w:type="dxa"/>
          </w:tcPr>
          <w:p w:rsidR="005C7724" w:rsidRDefault="005C7724">
            <w:r>
              <w:t>6:00</w:t>
            </w:r>
          </w:p>
        </w:tc>
        <w:tc>
          <w:tcPr>
            <w:tcW w:w="1350" w:type="dxa"/>
          </w:tcPr>
          <w:p w:rsidR="005C7724" w:rsidRDefault="005C7724"/>
        </w:tc>
      </w:tr>
      <w:tr w:rsidR="005C7724" w:rsidTr="0024336F">
        <w:trPr>
          <w:trHeight w:val="576"/>
        </w:trPr>
        <w:tc>
          <w:tcPr>
            <w:tcW w:w="3168" w:type="dxa"/>
            <w:vAlign w:val="center"/>
          </w:tcPr>
          <w:p w:rsidR="005C7724" w:rsidRDefault="005C7724" w:rsidP="00934B62">
            <w:r>
              <w:t>Welcome and</w:t>
            </w:r>
          </w:p>
          <w:p w:rsidR="005C7724" w:rsidRDefault="005C7724" w:rsidP="00934B62">
            <w:r>
              <w:t>Announcements</w:t>
            </w:r>
          </w:p>
        </w:tc>
        <w:tc>
          <w:tcPr>
            <w:tcW w:w="1350" w:type="dxa"/>
            <w:vAlign w:val="center"/>
          </w:tcPr>
          <w:p w:rsidR="005C7724" w:rsidRDefault="005C7724" w:rsidP="00934B62"/>
        </w:tc>
        <w:tc>
          <w:tcPr>
            <w:tcW w:w="1260" w:type="dxa"/>
            <w:vAlign w:val="center"/>
          </w:tcPr>
          <w:p w:rsidR="005C7724" w:rsidRDefault="005C7724" w:rsidP="00934B62">
            <w:r>
              <w:t>Board Chair</w:t>
            </w:r>
          </w:p>
        </w:tc>
        <w:tc>
          <w:tcPr>
            <w:tcW w:w="1170" w:type="dxa"/>
            <w:vAlign w:val="center"/>
          </w:tcPr>
          <w:p w:rsidR="005C7724" w:rsidRDefault="005C7724" w:rsidP="00934B62"/>
        </w:tc>
        <w:tc>
          <w:tcPr>
            <w:tcW w:w="1170" w:type="dxa"/>
          </w:tcPr>
          <w:p w:rsidR="005C7724" w:rsidRDefault="005C7724">
            <w:r>
              <w:t>6:00-6:05</w:t>
            </w:r>
          </w:p>
          <w:p w:rsidR="005C7724" w:rsidRPr="00610A46" w:rsidRDefault="005C7724">
            <w:pPr>
              <w:rPr>
                <w:i/>
              </w:rPr>
            </w:pPr>
            <w:r w:rsidRPr="00610A46">
              <w:rPr>
                <w:i/>
              </w:rPr>
              <w:t>5 min</w:t>
            </w:r>
          </w:p>
        </w:tc>
        <w:tc>
          <w:tcPr>
            <w:tcW w:w="1350" w:type="dxa"/>
          </w:tcPr>
          <w:p w:rsidR="005C7724" w:rsidRPr="007924CF" w:rsidRDefault="005C7724" w:rsidP="00F8720D">
            <w:pPr>
              <w:rPr>
                <w:sz w:val="18"/>
                <w:szCs w:val="18"/>
              </w:rPr>
            </w:pPr>
          </w:p>
        </w:tc>
      </w:tr>
      <w:tr w:rsidR="005C7724" w:rsidTr="0024336F">
        <w:trPr>
          <w:trHeight w:val="576"/>
        </w:trPr>
        <w:tc>
          <w:tcPr>
            <w:tcW w:w="3168" w:type="dxa"/>
            <w:vAlign w:val="center"/>
          </w:tcPr>
          <w:p w:rsidR="005C7724" w:rsidRDefault="005C7724" w:rsidP="002C1540">
            <w:r>
              <w:t>E-vote, new board member/ board list updated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Discussion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Board Chair</w:t>
            </w:r>
          </w:p>
        </w:tc>
        <w:tc>
          <w:tcPr>
            <w:tcW w:w="1170" w:type="dxa"/>
            <w:vAlign w:val="center"/>
          </w:tcPr>
          <w:p w:rsidR="005C7724" w:rsidRDefault="005C7724" w:rsidP="00D0076B"/>
        </w:tc>
        <w:tc>
          <w:tcPr>
            <w:tcW w:w="1170" w:type="dxa"/>
          </w:tcPr>
          <w:p w:rsidR="005C7724" w:rsidRPr="0079403E" w:rsidRDefault="005C7724" w:rsidP="00D0076B">
            <w:pPr>
              <w:rPr>
                <w:i/>
              </w:rPr>
            </w:pPr>
            <w:r w:rsidRPr="0079403E">
              <w:rPr>
                <w:i/>
              </w:rPr>
              <w:t>6</w:t>
            </w:r>
            <w:r>
              <w:rPr>
                <w:i/>
              </w:rPr>
              <w:t>:05-6:10</w:t>
            </w:r>
          </w:p>
          <w:p w:rsidR="005C7724" w:rsidRDefault="005C7724" w:rsidP="00D0076B">
            <w:r>
              <w:rPr>
                <w:i/>
              </w:rPr>
              <w:t>5</w:t>
            </w:r>
            <w:r w:rsidRPr="00610A46">
              <w:rPr>
                <w:i/>
              </w:rPr>
              <w:t xml:space="preserve"> min</w:t>
            </w:r>
          </w:p>
        </w:tc>
        <w:tc>
          <w:tcPr>
            <w:tcW w:w="1350" w:type="dxa"/>
          </w:tcPr>
          <w:p w:rsidR="005C7724" w:rsidRPr="007924CF" w:rsidRDefault="005C7724" w:rsidP="00D0076B">
            <w:pPr>
              <w:rPr>
                <w:sz w:val="18"/>
                <w:szCs w:val="18"/>
              </w:rPr>
            </w:pPr>
          </w:p>
        </w:tc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Minutes from</w:t>
            </w:r>
          </w:p>
          <w:p w:rsidR="005C7724" w:rsidRDefault="005C7724" w:rsidP="00D0076B">
            <w:r>
              <w:t>5-28-15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Vote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Board Chair</w:t>
            </w:r>
          </w:p>
        </w:tc>
        <w:tc>
          <w:tcPr>
            <w:tcW w:w="1170" w:type="dxa"/>
            <w:vAlign w:val="center"/>
          </w:tcPr>
          <w:p w:rsidR="005C7724" w:rsidRPr="00694171" w:rsidRDefault="005C7724" w:rsidP="002C1540">
            <w:pPr>
              <w:rPr>
                <w:sz w:val="16"/>
                <w:szCs w:val="16"/>
              </w:rPr>
            </w:pPr>
            <w:r w:rsidRPr="00694171">
              <w:rPr>
                <w:sz w:val="16"/>
                <w:szCs w:val="16"/>
              </w:rPr>
              <w:t xml:space="preserve">Draft minutes from </w:t>
            </w:r>
            <w:r>
              <w:rPr>
                <w:sz w:val="16"/>
                <w:szCs w:val="16"/>
              </w:rPr>
              <w:t xml:space="preserve">5-28-15 </w:t>
            </w:r>
            <w:r w:rsidRPr="00694171">
              <w:rPr>
                <w:sz w:val="16"/>
                <w:szCs w:val="16"/>
              </w:rPr>
              <w:t>(sent via email on:</w:t>
            </w:r>
            <w:r>
              <w:rPr>
                <w:sz w:val="16"/>
                <w:szCs w:val="16"/>
              </w:rPr>
              <w:t xml:space="preserve">7/8/15 </w:t>
            </w:r>
            <w:r w:rsidRPr="00694171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</w:tcPr>
          <w:p w:rsidR="005C7724" w:rsidRDefault="005C7724" w:rsidP="00D0076B">
            <w:r>
              <w:t>6:10-</w:t>
            </w:r>
            <w:r>
              <w:rPr>
                <w:i/>
              </w:rPr>
              <w:t>6:15</w:t>
            </w:r>
          </w:p>
          <w:p w:rsidR="005C7724" w:rsidRPr="00610A46" w:rsidRDefault="005C7724" w:rsidP="00D0076B">
            <w:pPr>
              <w:rPr>
                <w:i/>
              </w:rPr>
            </w:pPr>
            <w:r w:rsidRPr="00610A46">
              <w:rPr>
                <w:i/>
              </w:rPr>
              <w:t>5 min</w:t>
            </w:r>
          </w:p>
        </w:tc>
        <w:tc>
          <w:tcPr>
            <w:tcW w:w="1350" w:type="dxa"/>
          </w:tcPr>
          <w:p w:rsidR="005C7724" w:rsidRDefault="005C7724" w:rsidP="00D0076B"/>
        </w:tc>
      </w:tr>
      <w:tr w:rsidR="005C7724" w:rsidTr="00CB15C0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Friends of VSAS Report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Info/Input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Daryl Smith</w:t>
            </w:r>
          </w:p>
        </w:tc>
        <w:tc>
          <w:tcPr>
            <w:tcW w:w="1170" w:type="dxa"/>
            <w:vAlign w:val="center"/>
          </w:tcPr>
          <w:p w:rsidR="005C7724" w:rsidRDefault="005C7724" w:rsidP="00D0076B"/>
        </w:tc>
        <w:tc>
          <w:tcPr>
            <w:tcW w:w="1170" w:type="dxa"/>
          </w:tcPr>
          <w:p w:rsidR="005C7724" w:rsidRDefault="005C7724" w:rsidP="00D0076B">
            <w:r>
              <w:t>6:15-6:20</w:t>
            </w:r>
          </w:p>
          <w:p w:rsidR="005C7724" w:rsidRPr="004C4529" w:rsidRDefault="005C7724" w:rsidP="00D0076B">
            <w:pPr>
              <w:rPr>
                <w:i/>
              </w:rPr>
            </w:pPr>
            <w:r w:rsidRPr="004C4529">
              <w:rPr>
                <w:i/>
              </w:rPr>
              <w:t>5 min</w:t>
            </w:r>
          </w:p>
        </w:tc>
        <w:tc>
          <w:tcPr>
            <w:tcW w:w="1350" w:type="dxa"/>
          </w:tcPr>
          <w:p w:rsidR="005C7724" w:rsidRDefault="005C7724" w:rsidP="00D0076B"/>
        </w:tc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Financial Report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Vote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David Goodman</w:t>
            </w:r>
          </w:p>
        </w:tc>
        <w:tc>
          <w:tcPr>
            <w:tcW w:w="1170" w:type="dxa"/>
            <w:vAlign w:val="center"/>
          </w:tcPr>
          <w:p w:rsidR="005C7724" w:rsidRDefault="005C7724" w:rsidP="00D0076B"/>
        </w:tc>
        <w:tc>
          <w:tcPr>
            <w:tcW w:w="1170" w:type="dxa"/>
          </w:tcPr>
          <w:p w:rsidR="005C7724" w:rsidRPr="0079403E" w:rsidRDefault="005C7724" w:rsidP="00D0076B">
            <w:pPr>
              <w:rPr>
                <w:i/>
              </w:rPr>
            </w:pPr>
            <w:r w:rsidRPr="0079403E">
              <w:rPr>
                <w:i/>
              </w:rPr>
              <w:t>6:</w:t>
            </w:r>
            <w:r>
              <w:rPr>
                <w:i/>
              </w:rPr>
              <w:t>20</w:t>
            </w:r>
            <w:r w:rsidRPr="0079403E">
              <w:rPr>
                <w:i/>
              </w:rPr>
              <w:t>-6:</w:t>
            </w:r>
            <w:r>
              <w:rPr>
                <w:i/>
              </w:rPr>
              <w:t>30</w:t>
            </w:r>
          </w:p>
          <w:p w:rsidR="005C7724" w:rsidRPr="00610A46" w:rsidRDefault="005C7724" w:rsidP="00D0076B">
            <w:pPr>
              <w:rPr>
                <w:i/>
              </w:rPr>
            </w:pPr>
            <w:r>
              <w:rPr>
                <w:i/>
              </w:rPr>
              <w:t>10</w:t>
            </w:r>
            <w:r w:rsidRPr="00610A46">
              <w:rPr>
                <w:i/>
              </w:rPr>
              <w:t xml:space="preserve"> min</w:t>
            </w:r>
          </w:p>
        </w:tc>
        <w:tc>
          <w:tcPr>
            <w:tcW w:w="1350" w:type="dxa"/>
          </w:tcPr>
          <w:p w:rsidR="005C7724" w:rsidRDefault="005C7724" w:rsidP="00D0076B"/>
        </w:tc>
        <w:bookmarkStart w:id="0" w:name="_GoBack"/>
        <w:bookmarkEnd w:id="0"/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VSAS Budget for 2015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Discussion/Vote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David Goodman</w:t>
            </w:r>
          </w:p>
        </w:tc>
        <w:tc>
          <w:tcPr>
            <w:tcW w:w="1170" w:type="dxa"/>
            <w:vAlign w:val="center"/>
          </w:tcPr>
          <w:p w:rsidR="005C7724" w:rsidRDefault="005C7724" w:rsidP="00D0076B"/>
        </w:tc>
        <w:tc>
          <w:tcPr>
            <w:tcW w:w="1170" w:type="dxa"/>
          </w:tcPr>
          <w:p w:rsidR="005C7724" w:rsidRDefault="005C7724" w:rsidP="00D0076B">
            <w:pPr>
              <w:rPr>
                <w:i/>
              </w:rPr>
            </w:pPr>
            <w:r>
              <w:rPr>
                <w:i/>
              </w:rPr>
              <w:t>6:30-6:45</w:t>
            </w:r>
          </w:p>
          <w:p w:rsidR="005C7724" w:rsidRPr="0079403E" w:rsidRDefault="005C7724" w:rsidP="00D0076B">
            <w:pPr>
              <w:rPr>
                <w:i/>
              </w:rPr>
            </w:pPr>
            <w:r>
              <w:rPr>
                <w:i/>
              </w:rPr>
              <w:t>15 min</w:t>
            </w:r>
          </w:p>
        </w:tc>
        <w:tc>
          <w:tcPr>
            <w:tcW w:w="1350" w:type="dxa"/>
          </w:tcPr>
          <w:p w:rsidR="005C7724" w:rsidRDefault="005C7724" w:rsidP="00D0076B"/>
        </w:tc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Project Manager (School Building)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Discussion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Board Chair</w:t>
            </w:r>
          </w:p>
        </w:tc>
        <w:tc>
          <w:tcPr>
            <w:tcW w:w="1170" w:type="dxa"/>
            <w:vAlign w:val="center"/>
          </w:tcPr>
          <w:p w:rsidR="005C7724" w:rsidRPr="00694171" w:rsidRDefault="005C7724" w:rsidP="00D007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C7724" w:rsidRDefault="005C7724" w:rsidP="00D0076B">
            <w:pPr>
              <w:rPr>
                <w:i/>
              </w:rPr>
            </w:pPr>
            <w:r>
              <w:rPr>
                <w:i/>
              </w:rPr>
              <w:t>6:45-6:55</w:t>
            </w:r>
          </w:p>
          <w:p w:rsidR="005C7724" w:rsidRPr="0079403E" w:rsidRDefault="005C7724" w:rsidP="00D0076B">
            <w:pPr>
              <w:rPr>
                <w:i/>
              </w:rPr>
            </w:pPr>
            <w:r>
              <w:rPr>
                <w:i/>
              </w:rPr>
              <w:t>10 min</w:t>
            </w:r>
          </w:p>
        </w:tc>
        <w:tc>
          <w:tcPr>
            <w:tcW w:w="1350" w:type="dxa"/>
          </w:tcPr>
          <w:p w:rsidR="005C7724" w:rsidRDefault="005C7724" w:rsidP="00D0076B"/>
        </w:tc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Pre-school Committee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Discussion/Vote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Ardith Renteria</w:t>
            </w:r>
          </w:p>
        </w:tc>
        <w:tc>
          <w:tcPr>
            <w:tcW w:w="1170" w:type="dxa"/>
            <w:vAlign w:val="center"/>
          </w:tcPr>
          <w:p w:rsidR="005C7724" w:rsidRPr="00694171" w:rsidRDefault="005C7724" w:rsidP="00D007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C7724" w:rsidRDefault="005C7724" w:rsidP="00D0076B">
            <w:pPr>
              <w:rPr>
                <w:i/>
              </w:rPr>
            </w:pPr>
            <w:r>
              <w:rPr>
                <w:i/>
              </w:rPr>
              <w:t>6:55-7:05</w:t>
            </w:r>
          </w:p>
          <w:p w:rsidR="005C7724" w:rsidRPr="0079403E" w:rsidRDefault="005C7724" w:rsidP="00D0076B">
            <w:pPr>
              <w:rPr>
                <w:i/>
              </w:rPr>
            </w:pPr>
            <w:r>
              <w:rPr>
                <w:i/>
              </w:rPr>
              <w:t>10 min</w:t>
            </w:r>
          </w:p>
        </w:tc>
        <w:tc>
          <w:tcPr>
            <w:tcW w:w="1350" w:type="dxa"/>
          </w:tcPr>
          <w:p w:rsidR="005C7724" w:rsidRDefault="005C7724" w:rsidP="00D0076B"/>
        </w:tc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School Specific Measures (SSM)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Discussion/Vote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Ardith Renteria</w:t>
            </w:r>
          </w:p>
        </w:tc>
        <w:tc>
          <w:tcPr>
            <w:tcW w:w="1170" w:type="dxa"/>
            <w:vAlign w:val="center"/>
          </w:tcPr>
          <w:p w:rsidR="005C7724" w:rsidRPr="00694171" w:rsidRDefault="005C7724" w:rsidP="00D007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C7724" w:rsidRDefault="005C7724" w:rsidP="00D0076B">
            <w:pPr>
              <w:rPr>
                <w:i/>
              </w:rPr>
            </w:pPr>
            <w:r>
              <w:rPr>
                <w:i/>
              </w:rPr>
              <w:t>7:05-7:15</w:t>
            </w:r>
          </w:p>
          <w:p w:rsidR="005C7724" w:rsidRDefault="005C7724" w:rsidP="00D0076B">
            <w:pPr>
              <w:rPr>
                <w:i/>
              </w:rPr>
            </w:pPr>
            <w:r>
              <w:rPr>
                <w:i/>
              </w:rPr>
              <w:t>10 min</w:t>
            </w:r>
          </w:p>
        </w:tc>
        <w:tc>
          <w:tcPr>
            <w:tcW w:w="1350" w:type="dxa"/>
          </w:tcPr>
          <w:p w:rsidR="005C7724" w:rsidRDefault="005C7724" w:rsidP="00D0076B"/>
        </w:tc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Education Director Report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Info/ Questions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Ardith Renteria</w:t>
            </w:r>
          </w:p>
        </w:tc>
        <w:tc>
          <w:tcPr>
            <w:tcW w:w="1170" w:type="dxa"/>
            <w:vAlign w:val="center"/>
          </w:tcPr>
          <w:p w:rsidR="005C7724" w:rsidRPr="00694171" w:rsidRDefault="005C7724" w:rsidP="00D0076B">
            <w:pPr>
              <w:rPr>
                <w:sz w:val="16"/>
                <w:szCs w:val="16"/>
              </w:rPr>
            </w:pPr>
            <w:r w:rsidRPr="00694171">
              <w:rPr>
                <w:sz w:val="16"/>
                <w:szCs w:val="16"/>
              </w:rPr>
              <w:t>Ed Report</w:t>
            </w:r>
            <w:r>
              <w:rPr>
                <w:sz w:val="16"/>
                <w:szCs w:val="16"/>
              </w:rPr>
              <w:t xml:space="preserve"> (sent via email)</w:t>
            </w:r>
          </w:p>
        </w:tc>
        <w:tc>
          <w:tcPr>
            <w:tcW w:w="1170" w:type="dxa"/>
          </w:tcPr>
          <w:p w:rsidR="005C7724" w:rsidRPr="0079403E" w:rsidRDefault="005C7724" w:rsidP="00D0076B">
            <w:pPr>
              <w:rPr>
                <w:i/>
              </w:rPr>
            </w:pPr>
            <w:r>
              <w:rPr>
                <w:i/>
              </w:rPr>
              <w:t>7:15-7:30</w:t>
            </w:r>
          </w:p>
          <w:p w:rsidR="005C7724" w:rsidRPr="00610A46" w:rsidRDefault="005C7724" w:rsidP="00D0076B">
            <w:pPr>
              <w:rPr>
                <w:i/>
              </w:rPr>
            </w:pPr>
            <w:r>
              <w:rPr>
                <w:i/>
              </w:rPr>
              <w:t xml:space="preserve">15 </w:t>
            </w:r>
            <w:r w:rsidRPr="00610A46">
              <w:rPr>
                <w:i/>
              </w:rPr>
              <w:t>min</w:t>
            </w:r>
          </w:p>
        </w:tc>
        <w:tc>
          <w:tcPr>
            <w:tcW w:w="1350" w:type="dxa"/>
          </w:tcPr>
          <w:p w:rsidR="005C7724" w:rsidRDefault="005C7724" w:rsidP="00D0076B"/>
        </w:tc>
      </w:tr>
      <w:tr w:rsidR="005C7724" w:rsidTr="00CB15C0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Committee Reports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Discussion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Each committee chair</w:t>
            </w:r>
          </w:p>
        </w:tc>
        <w:tc>
          <w:tcPr>
            <w:tcW w:w="1170" w:type="dxa"/>
            <w:vAlign w:val="center"/>
          </w:tcPr>
          <w:p w:rsidR="005C7724" w:rsidRDefault="005C7724" w:rsidP="00D0076B"/>
        </w:tc>
        <w:tc>
          <w:tcPr>
            <w:tcW w:w="1170" w:type="dxa"/>
          </w:tcPr>
          <w:p w:rsidR="005C7724" w:rsidRPr="00CB15C0" w:rsidRDefault="005C7724" w:rsidP="00D0076B">
            <w:pPr>
              <w:rPr>
                <w:i/>
              </w:rPr>
            </w:pPr>
            <w:r>
              <w:rPr>
                <w:i/>
              </w:rPr>
              <w:t>7:30-7:45</w:t>
            </w:r>
          </w:p>
          <w:p w:rsidR="005C7724" w:rsidRPr="00CB15C0" w:rsidRDefault="005C7724" w:rsidP="00D0076B">
            <w:pPr>
              <w:rPr>
                <w:i/>
              </w:rPr>
            </w:pPr>
            <w:r w:rsidRPr="00CB15C0">
              <w:rPr>
                <w:i/>
              </w:rPr>
              <w:t>5 min each</w:t>
            </w:r>
          </w:p>
          <w:p w:rsidR="005C7724" w:rsidRPr="00610A46" w:rsidRDefault="005C7724" w:rsidP="00D0076B">
            <w:pPr>
              <w:rPr>
                <w:i/>
              </w:rPr>
            </w:pPr>
            <w:r w:rsidRPr="00610A46">
              <w:rPr>
                <w:i/>
              </w:rPr>
              <w:t>15 min</w:t>
            </w:r>
          </w:p>
        </w:tc>
        <w:tc>
          <w:tcPr>
            <w:tcW w:w="1350" w:type="dxa"/>
          </w:tcPr>
          <w:p w:rsidR="005C7724" w:rsidRDefault="005C7724" w:rsidP="00D0076B"/>
        </w:tc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Executive Session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Discussion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Board Chair</w:t>
            </w:r>
          </w:p>
        </w:tc>
        <w:tc>
          <w:tcPr>
            <w:tcW w:w="1170" w:type="dxa"/>
            <w:vAlign w:val="center"/>
          </w:tcPr>
          <w:p w:rsidR="005C7724" w:rsidRDefault="005C7724" w:rsidP="00D0076B"/>
        </w:tc>
        <w:tc>
          <w:tcPr>
            <w:tcW w:w="1170" w:type="dxa"/>
          </w:tcPr>
          <w:p w:rsidR="005C7724" w:rsidRPr="00F539FF" w:rsidRDefault="005C7724" w:rsidP="00D0076B">
            <w:pPr>
              <w:rPr>
                <w:i/>
              </w:rPr>
            </w:pPr>
            <w:r w:rsidRPr="00F539FF">
              <w:rPr>
                <w:i/>
              </w:rPr>
              <w:t>7:</w:t>
            </w:r>
            <w:r>
              <w:rPr>
                <w:i/>
              </w:rPr>
              <w:t>45-8:05</w:t>
            </w:r>
          </w:p>
          <w:p w:rsidR="005C7724" w:rsidRPr="00F539FF" w:rsidRDefault="005C7724" w:rsidP="00D0076B">
            <w:pPr>
              <w:rPr>
                <w:i/>
              </w:rPr>
            </w:pPr>
            <w:r w:rsidRPr="00F539FF">
              <w:rPr>
                <w:i/>
              </w:rPr>
              <w:t>20 min</w:t>
            </w:r>
          </w:p>
          <w:p w:rsidR="005C7724" w:rsidRPr="00F539FF" w:rsidRDefault="005C7724" w:rsidP="00D0076B">
            <w:pPr>
              <w:rPr>
                <w:i/>
              </w:rPr>
            </w:pPr>
          </w:p>
        </w:tc>
        <w:tc>
          <w:tcPr>
            <w:tcW w:w="1350" w:type="dxa"/>
          </w:tcPr>
          <w:p w:rsidR="005C7724" w:rsidRDefault="005C7724" w:rsidP="00D0076B"/>
        </w:tc>
      </w:tr>
      <w:tr w:rsidR="005C7724" w:rsidTr="0024336F">
        <w:trPr>
          <w:trHeight w:val="432"/>
        </w:trPr>
        <w:tc>
          <w:tcPr>
            <w:tcW w:w="3168" w:type="dxa"/>
            <w:vAlign w:val="center"/>
          </w:tcPr>
          <w:p w:rsidR="005C7724" w:rsidRDefault="005C7724" w:rsidP="00D0076B">
            <w:r>
              <w:t>Adjourn</w:t>
            </w:r>
          </w:p>
        </w:tc>
        <w:tc>
          <w:tcPr>
            <w:tcW w:w="1350" w:type="dxa"/>
            <w:vAlign w:val="center"/>
          </w:tcPr>
          <w:p w:rsidR="005C7724" w:rsidRDefault="005C7724" w:rsidP="00D0076B">
            <w:r>
              <w:t>Vote</w:t>
            </w:r>
          </w:p>
        </w:tc>
        <w:tc>
          <w:tcPr>
            <w:tcW w:w="1260" w:type="dxa"/>
            <w:vAlign w:val="center"/>
          </w:tcPr>
          <w:p w:rsidR="005C7724" w:rsidRDefault="005C7724" w:rsidP="00D0076B">
            <w:r>
              <w:t>Board Chair</w:t>
            </w:r>
          </w:p>
        </w:tc>
        <w:tc>
          <w:tcPr>
            <w:tcW w:w="1170" w:type="dxa"/>
            <w:vAlign w:val="center"/>
          </w:tcPr>
          <w:p w:rsidR="005C7724" w:rsidRDefault="005C7724" w:rsidP="00D0076B"/>
        </w:tc>
        <w:tc>
          <w:tcPr>
            <w:tcW w:w="1170" w:type="dxa"/>
          </w:tcPr>
          <w:p w:rsidR="005C7724" w:rsidRDefault="005C7724" w:rsidP="00D0076B"/>
        </w:tc>
        <w:tc>
          <w:tcPr>
            <w:tcW w:w="1350" w:type="dxa"/>
          </w:tcPr>
          <w:p w:rsidR="005C7724" w:rsidRDefault="005C7724" w:rsidP="00D0076B"/>
        </w:tc>
      </w:tr>
    </w:tbl>
    <w:p w:rsidR="005C7724" w:rsidRDefault="005C7724"/>
    <w:p w:rsidR="005C7724" w:rsidRPr="00493B05" w:rsidRDefault="005C7724" w:rsidP="0060028C">
      <w:pPr>
        <w:autoSpaceDE w:val="0"/>
        <w:autoSpaceDN w:val="0"/>
        <w:adjustRightInd w:val="0"/>
        <w:rPr>
          <w:bCs/>
          <w:sz w:val="24"/>
          <w:szCs w:val="24"/>
        </w:rPr>
      </w:pPr>
      <w:r w:rsidRPr="005843F7">
        <w:rPr>
          <w:bCs/>
          <w:sz w:val="24"/>
          <w:szCs w:val="24"/>
        </w:rPr>
        <w:t xml:space="preserve">STATEMENTS FROM THE PUBLIC </w:t>
      </w:r>
      <w:r w:rsidRPr="005843F7">
        <w:rPr>
          <w:rFonts w:ascii="Times New Roman,Bold" w:hAnsi="Times New Roman,Bold" w:cs="Times New Roman,Bold"/>
          <w:bCs/>
          <w:sz w:val="24"/>
          <w:szCs w:val="24"/>
        </w:rPr>
        <w:t xml:space="preserve">– </w:t>
      </w:r>
      <w:r w:rsidRPr="005843F7">
        <w:rPr>
          <w:bCs/>
          <w:sz w:val="24"/>
          <w:szCs w:val="24"/>
        </w:rPr>
        <w:t>Note that statements from the public regarding</w:t>
      </w:r>
      <w:r>
        <w:rPr>
          <w:bCs/>
          <w:sz w:val="24"/>
          <w:szCs w:val="24"/>
        </w:rPr>
        <w:t xml:space="preserve"> </w:t>
      </w:r>
      <w:r w:rsidRPr="005843F7">
        <w:rPr>
          <w:bCs/>
          <w:sz w:val="24"/>
          <w:szCs w:val="24"/>
        </w:rPr>
        <w:t>any particular item on this agenda will be taken at the time the particular item is called to</w:t>
      </w:r>
      <w:r>
        <w:rPr>
          <w:bCs/>
          <w:sz w:val="24"/>
          <w:szCs w:val="24"/>
        </w:rPr>
        <w:t xml:space="preserve"> </w:t>
      </w:r>
      <w:r w:rsidRPr="005843F7">
        <w:rPr>
          <w:bCs/>
          <w:sz w:val="24"/>
          <w:szCs w:val="24"/>
        </w:rPr>
        <w:t>order.</w:t>
      </w:r>
    </w:p>
    <w:p w:rsidR="005C7724" w:rsidRDefault="005C7724"/>
    <w:sectPr w:rsidR="005C7724" w:rsidSect="00FC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F1A"/>
    <w:multiLevelType w:val="hybridMultilevel"/>
    <w:tmpl w:val="5C56D20E"/>
    <w:lvl w:ilvl="0" w:tplc="C58AB21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7601CA"/>
    <w:multiLevelType w:val="hybridMultilevel"/>
    <w:tmpl w:val="0210A2FA"/>
    <w:lvl w:ilvl="0" w:tplc="F8BAC44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2BF"/>
    <w:rsid w:val="000321CD"/>
    <w:rsid w:val="00057683"/>
    <w:rsid w:val="000856DC"/>
    <w:rsid w:val="000F1F86"/>
    <w:rsid w:val="00136DB1"/>
    <w:rsid w:val="00143FCC"/>
    <w:rsid w:val="001C43AB"/>
    <w:rsid w:val="002242BF"/>
    <w:rsid w:val="00241D93"/>
    <w:rsid w:val="0024336F"/>
    <w:rsid w:val="002A02BC"/>
    <w:rsid w:val="002A7A4F"/>
    <w:rsid w:val="002C1540"/>
    <w:rsid w:val="002D2128"/>
    <w:rsid w:val="003453F3"/>
    <w:rsid w:val="003E3380"/>
    <w:rsid w:val="003E631E"/>
    <w:rsid w:val="00440814"/>
    <w:rsid w:val="00450A97"/>
    <w:rsid w:val="0047619E"/>
    <w:rsid w:val="00493B05"/>
    <w:rsid w:val="004C4529"/>
    <w:rsid w:val="004E4187"/>
    <w:rsid w:val="005229EE"/>
    <w:rsid w:val="005843F7"/>
    <w:rsid w:val="00585F10"/>
    <w:rsid w:val="0059627E"/>
    <w:rsid w:val="005B5196"/>
    <w:rsid w:val="005C7724"/>
    <w:rsid w:val="0060028C"/>
    <w:rsid w:val="00600B42"/>
    <w:rsid w:val="0060338F"/>
    <w:rsid w:val="00610A46"/>
    <w:rsid w:val="0066437C"/>
    <w:rsid w:val="00666F3E"/>
    <w:rsid w:val="00694171"/>
    <w:rsid w:val="006A0A07"/>
    <w:rsid w:val="006A4899"/>
    <w:rsid w:val="006C71AD"/>
    <w:rsid w:val="006E6AF8"/>
    <w:rsid w:val="006F63CD"/>
    <w:rsid w:val="007832B6"/>
    <w:rsid w:val="0079042B"/>
    <w:rsid w:val="007924CF"/>
    <w:rsid w:val="0079403E"/>
    <w:rsid w:val="007E0B8D"/>
    <w:rsid w:val="008066C3"/>
    <w:rsid w:val="0084392D"/>
    <w:rsid w:val="008838A3"/>
    <w:rsid w:val="008D29B7"/>
    <w:rsid w:val="008D5A94"/>
    <w:rsid w:val="008F7ED3"/>
    <w:rsid w:val="00907FD8"/>
    <w:rsid w:val="00931E09"/>
    <w:rsid w:val="00934B62"/>
    <w:rsid w:val="0099609A"/>
    <w:rsid w:val="009B306E"/>
    <w:rsid w:val="009B45E7"/>
    <w:rsid w:val="00A96207"/>
    <w:rsid w:val="00AC5593"/>
    <w:rsid w:val="00B464A0"/>
    <w:rsid w:val="00BB3A57"/>
    <w:rsid w:val="00BF61E4"/>
    <w:rsid w:val="00C27196"/>
    <w:rsid w:val="00C35BDB"/>
    <w:rsid w:val="00C6694E"/>
    <w:rsid w:val="00CB15C0"/>
    <w:rsid w:val="00D0076B"/>
    <w:rsid w:val="00D30720"/>
    <w:rsid w:val="00D52EAA"/>
    <w:rsid w:val="00DD48F3"/>
    <w:rsid w:val="00DE3A6E"/>
    <w:rsid w:val="00E836D7"/>
    <w:rsid w:val="00E87009"/>
    <w:rsid w:val="00EA02EF"/>
    <w:rsid w:val="00F119C8"/>
    <w:rsid w:val="00F50140"/>
    <w:rsid w:val="00F539FF"/>
    <w:rsid w:val="00F8720D"/>
    <w:rsid w:val="00FC137A"/>
    <w:rsid w:val="00F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BF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42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87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199</Words>
  <Characters>1138</Characters>
  <Application>Microsoft Office Outlook</Application>
  <DocSecurity>0</DocSecurity>
  <Lines>0</Lines>
  <Paragraphs>0</Paragraphs>
  <ScaleCrop>false</ScaleCrop>
  <Company>National Park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VOLCANO SCHOOL OF ARTS AND SCIENCES</dc:title>
  <dc:subject/>
  <dc:creator>Foster</dc:creator>
  <cp:keywords/>
  <dc:description/>
  <cp:lastModifiedBy>Auto Analyzer</cp:lastModifiedBy>
  <cp:revision>2</cp:revision>
  <cp:lastPrinted>2014-09-19T02:51:00Z</cp:lastPrinted>
  <dcterms:created xsi:type="dcterms:W3CDTF">2015-08-27T01:59:00Z</dcterms:created>
  <dcterms:modified xsi:type="dcterms:W3CDTF">2015-08-27T01:59:00Z</dcterms:modified>
</cp:coreProperties>
</file>